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8010"/>
        <w:gridCol w:w="270"/>
      </w:tblGrid>
      <w:tr w:rsidR="00CE01C5" w:rsidRPr="006C675A" w:rsidTr="00D15022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01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5B4B87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11/10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935910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935910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I negotiate an effective compromise between two different positions in an argumentative essay?</w:t>
            </w:r>
          </w:p>
          <w:p w:rsidR="00C811B4" w:rsidRDefault="00C811B4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Georgia" w:hAnsi="Georgia" w:cs="Times New Roman"/>
                <w:b/>
                <w:sz w:val="20"/>
                <w:szCs w:val="20"/>
              </w:rPr>
              <w:t>RL10: Text Complexity</w:t>
            </w:r>
            <w:r w:rsidR="00D7597A">
              <w:rPr>
                <w:rFonts w:ascii="Georgia" w:hAnsi="Georgia" w:cs="Times New Roman"/>
                <w:b/>
                <w:sz w:val="20"/>
                <w:szCs w:val="20"/>
              </w:rPr>
              <w:t>/RI9 Major Works of nonfiction in American History</w:t>
            </w:r>
          </w:p>
          <w:p w:rsidR="00D7597A" w:rsidRPr="00C811B4" w:rsidRDefault="00D7597A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W1: </w:t>
            </w:r>
            <w:r w:rsidRPr="00C811B4">
              <w:rPr>
                <w:rFonts w:ascii="Times New Roman" w:hAnsi="Times New Roman" w:cs="Times New Roman"/>
                <w:b/>
                <w:color w:val="000000"/>
              </w:rPr>
              <w:t>Write arguments to support claims</w:t>
            </w:r>
            <w:r w:rsidRPr="00C811B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10" w:type="dxa"/>
          </w:tcPr>
          <w:p w:rsidR="00ED0E5C" w:rsidRDefault="00ED0E5C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5B4B87" w:rsidRDefault="005B4B87" w:rsidP="005B4B87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Pass out and assign readings from Unbroken</w:t>
            </w:r>
          </w:p>
          <w:p w:rsidR="005B4B87" w:rsidRDefault="00AC7FB1" w:rsidP="005B4B87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Give vocabulary/quiz on Friday</w:t>
            </w:r>
          </w:p>
          <w:p w:rsidR="005B4B87" w:rsidRPr="005B4B87" w:rsidRDefault="005B4B87" w:rsidP="005B4B87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Read and discuss argumentation in Martin Luther King Jr.</w:t>
            </w:r>
          </w:p>
          <w:p w:rsid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To Build a Fire pg. 596-610 in book or online at the address for tomorrow (bring “The Story of an Hour,” “Desiree’s Baby,” and “Occurrence at Owl Creek Bridge” with you to class tomorrow)</w:t>
            </w:r>
          </w:p>
          <w:p w:rsid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9" w:history="1">
              <w:r w:rsidRPr="00A21620">
                <w:rPr>
                  <w:rStyle w:val="Hyperlink"/>
                  <w:rFonts w:ascii="Georgia" w:hAnsi="Georgia" w:cs="Times New Roman"/>
                  <w:b/>
                  <w:sz w:val="20"/>
                  <w:szCs w:val="20"/>
                </w:rPr>
                <w:t>http://www.jacklondons.net/buildafire.html</w:t>
              </w:r>
            </w:hyperlink>
          </w:p>
          <w:p w:rsidR="005B4B87" w:rsidRPr="00733BDF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5B4B87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11/11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CE01C5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does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 the psychological impact of a story affecting the meaning of what occurs?</w:t>
            </w:r>
          </w:p>
          <w:p w:rsidR="005B4B87" w:rsidRDefault="005B4B87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What makes a clear theme</w:t>
            </w:r>
          </w:p>
          <w:p w:rsidR="00C811B4" w:rsidRPr="00C811B4" w:rsidRDefault="00C811B4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Georgia" w:hAnsi="Georgia" w:cs="Times New Roman"/>
                <w:b/>
                <w:sz w:val="20"/>
                <w:szCs w:val="20"/>
              </w:rPr>
              <w:t>RL6:  Point of View</w:t>
            </w:r>
          </w:p>
        </w:tc>
        <w:tc>
          <w:tcPr>
            <w:tcW w:w="8010" w:type="dxa"/>
          </w:tcPr>
          <w:p w:rsidR="00733BDF" w:rsidRDefault="005B4B87" w:rsidP="00733B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Theme activity</w:t>
            </w:r>
          </w:p>
          <w:p w:rsidR="005B4B87" w:rsidRDefault="005B4B87" w:rsidP="005B4B87">
            <w:pPr>
              <w:pStyle w:val="ListParagraph"/>
              <w:numPr>
                <w:ilvl w:val="0"/>
                <w:numId w:val="3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Read Desiree’s Baby</w:t>
            </w:r>
          </w:p>
          <w:p w:rsidR="005B4B87" w:rsidRDefault="005B4B87" w:rsidP="005B4B87">
            <w:pPr>
              <w:pStyle w:val="ListParagraph"/>
              <w:numPr>
                <w:ilvl w:val="0"/>
                <w:numId w:val="3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Go over elements of a theme</w:t>
            </w:r>
          </w:p>
          <w:p w:rsidR="005B4B87" w:rsidRPr="005B4B87" w:rsidRDefault="005B4B87" w:rsidP="005B4B87">
            <w:pPr>
              <w:pStyle w:val="ListParagraph"/>
              <w:numPr>
                <w:ilvl w:val="0"/>
                <w:numId w:val="3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Group activity on theme/naturalism and realism and point of view</w:t>
            </w: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5B4B87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11/12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D7597A" w:rsidRDefault="005B4B87" w:rsidP="00EA67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How do I write an effective conclusion to a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rogerian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argumentative essay?</w:t>
            </w:r>
            <w:r w:rsidR="00D7597A" w:rsidRPr="00C8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811B4" w:rsidRDefault="00D7597A" w:rsidP="00EA671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W1: </w:t>
            </w:r>
            <w:r w:rsidRPr="00C811B4">
              <w:rPr>
                <w:rFonts w:ascii="Times New Roman" w:hAnsi="Times New Roman" w:cs="Times New Roman"/>
                <w:b/>
                <w:color w:val="000000"/>
              </w:rPr>
              <w:t>Write arguments to support claims</w:t>
            </w:r>
            <w:r w:rsidRPr="00C811B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7597A" w:rsidRDefault="00D7597A" w:rsidP="00EA671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5B4B87" w:rsidRPr="00C811B4" w:rsidRDefault="005B4B87" w:rsidP="00EA671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CE01C5" w:rsidRPr="005B4B87" w:rsidRDefault="005B4B87" w:rsidP="005B4B87">
            <w:pPr>
              <w:pStyle w:val="ListParagraph"/>
              <w:numPr>
                <w:ilvl w:val="0"/>
                <w:numId w:val="3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5B4B87">
              <w:rPr>
                <w:rFonts w:ascii="Georgia" w:hAnsi="Georgia" w:cs="Times New Roman"/>
                <w:b/>
                <w:sz w:val="20"/>
                <w:szCs w:val="20"/>
              </w:rPr>
              <w:t>Pass back essays</w:t>
            </w:r>
          </w:p>
          <w:p w:rsidR="005B4B87" w:rsidRPr="005B4B87" w:rsidRDefault="005B4B87" w:rsidP="005B4B87">
            <w:pPr>
              <w:pStyle w:val="ListParagraph"/>
              <w:numPr>
                <w:ilvl w:val="0"/>
                <w:numId w:val="3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5B4B87">
              <w:rPr>
                <w:rFonts w:ascii="Georgia" w:hAnsi="Georgia" w:cs="Times New Roman"/>
                <w:b/>
                <w:sz w:val="20"/>
                <w:szCs w:val="20"/>
              </w:rPr>
              <w:t>Go over methods of effective conclusions</w:t>
            </w:r>
          </w:p>
          <w:p w:rsidR="005B4B87" w:rsidRDefault="005B4B87" w:rsidP="005B4B87">
            <w:pPr>
              <w:pStyle w:val="ListParagraph"/>
              <w:numPr>
                <w:ilvl w:val="0"/>
                <w:numId w:val="3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5B4B87">
              <w:rPr>
                <w:rFonts w:ascii="Georgia" w:hAnsi="Georgia" w:cs="Times New Roman"/>
                <w:b/>
                <w:sz w:val="20"/>
                <w:szCs w:val="20"/>
              </w:rPr>
              <w:t>Students are to work on drafting and presenting their arguments</w:t>
            </w:r>
          </w:p>
          <w:p w:rsidR="005B4B87" w:rsidRP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speeches next week (Monday through Thursday)</w:t>
            </w:r>
            <w:r w:rsidR="00AC7FB1">
              <w:rPr>
                <w:rFonts w:ascii="Georgia" w:hAnsi="Georgia" w:cs="Times New Roman"/>
                <w:b/>
                <w:sz w:val="20"/>
                <w:szCs w:val="20"/>
              </w:rPr>
              <w:t>/vocabulary quiz on Friday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5B4B87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11/13</w:t>
            </w:r>
            <w:r w:rsidR="00CE01C5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5B4B87" w:rsidRDefault="005B4B87" w:rsidP="005B4B8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authors use language and rhetorical devices to create meaning in works of nonfiction?</w:t>
            </w:r>
          </w:p>
          <w:p w:rsidR="00C811B4" w:rsidRPr="00C811B4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Georgia" w:hAnsi="Georgia" w:cs="Times New Roman"/>
                <w:b/>
                <w:sz w:val="20"/>
                <w:szCs w:val="20"/>
              </w:rPr>
              <w:t>RI4-RI6: Craft and Structure</w:t>
            </w:r>
          </w:p>
        </w:tc>
        <w:tc>
          <w:tcPr>
            <w:tcW w:w="8010" w:type="dxa"/>
          </w:tcPr>
          <w:p w:rsidR="00733BDF" w:rsidRDefault="00AC7FB1" w:rsidP="00AC7FB1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Practice Multiple Choice in Groups</w:t>
            </w:r>
          </w:p>
          <w:p w:rsidR="00AC7FB1" w:rsidRDefault="00AC7FB1" w:rsidP="00AC7FB1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Part one for extra credit</w:t>
            </w:r>
          </w:p>
          <w:p w:rsidR="00AC7FB1" w:rsidRPr="00AC7FB1" w:rsidRDefault="00AC7FB1" w:rsidP="00AC7FB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speeches next week; vocabulary quiz tomorrow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5B4B87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11/14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01C5">
              <w:rPr>
                <w:rFonts w:ascii="Georgia" w:hAnsi="Georgia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C811B4" w:rsidRDefault="00D7597A" w:rsidP="00D7597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What makes a person an effective survivor?</w:t>
            </w:r>
          </w:p>
          <w:p w:rsidR="00D7597A" w:rsidRDefault="00D7597A" w:rsidP="00D7597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D7597A" w:rsidRPr="00090435" w:rsidRDefault="00D7597A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SL 4-6:  Adapting speech to purposes</w:t>
            </w:r>
            <w:bookmarkStart w:id="0" w:name="_GoBack"/>
            <w:bookmarkEnd w:id="0"/>
          </w:p>
        </w:tc>
        <w:tc>
          <w:tcPr>
            <w:tcW w:w="801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733BDF" w:rsidRDefault="00AC7FB1" w:rsidP="00AC7FB1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Vocabulary Quiz</w:t>
            </w:r>
          </w:p>
          <w:p w:rsidR="00AC7FB1" w:rsidRDefault="00AC7FB1" w:rsidP="00AC7FB1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Work on Group Projects</w:t>
            </w:r>
          </w:p>
          <w:p w:rsidR="00AC7FB1" w:rsidRPr="00AC7FB1" w:rsidRDefault="00AC7FB1" w:rsidP="00AC7FB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Speeches begin on Monday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D1" w:rsidRDefault="00C331D1" w:rsidP="00E66DCA">
      <w:pPr>
        <w:spacing w:after="0" w:line="240" w:lineRule="auto"/>
      </w:pPr>
      <w:r>
        <w:separator/>
      </w:r>
    </w:p>
  </w:endnote>
  <w:endnote w:type="continuationSeparator" w:id="0">
    <w:p w:rsidR="00C331D1" w:rsidRDefault="00C331D1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D1" w:rsidRDefault="00C331D1" w:rsidP="00E66DCA">
      <w:pPr>
        <w:spacing w:after="0" w:line="240" w:lineRule="auto"/>
      </w:pPr>
      <w:r>
        <w:separator/>
      </w:r>
    </w:p>
  </w:footnote>
  <w:footnote w:type="continuationSeparator" w:id="0">
    <w:p w:rsidR="00C331D1" w:rsidRDefault="00C331D1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5B4B8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14</w:t>
          </w:r>
        </w:p>
      </w:tc>
    </w:tr>
  </w:tbl>
  <w:p w:rsidR="00171CBB" w:rsidRDefault="00C33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4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25"/>
  </w:num>
  <w:num w:numId="5">
    <w:abstractNumId w:val="5"/>
  </w:num>
  <w:num w:numId="6">
    <w:abstractNumId w:val="32"/>
  </w:num>
  <w:num w:numId="7">
    <w:abstractNumId w:val="17"/>
  </w:num>
  <w:num w:numId="8">
    <w:abstractNumId w:val="29"/>
  </w:num>
  <w:num w:numId="9">
    <w:abstractNumId w:val="16"/>
  </w:num>
  <w:num w:numId="10">
    <w:abstractNumId w:val="12"/>
  </w:num>
  <w:num w:numId="11">
    <w:abstractNumId w:val="22"/>
  </w:num>
  <w:num w:numId="12">
    <w:abstractNumId w:val="26"/>
  </w:num>
  <w:num w:numId="13">
    <w:abstractNumId w:val="20"/>
  </w:num>
  <w:num w:numId="14">
    <w:abstractNumId w:val="1"/>
  </w:num>
  <w:num w:numId="15">
    <w:abstractNumId w:val="27"/>
  </w:num>
  <w:num w:numId="16">
    <w:abstractNumId w:val="28"/>
  </w:num>
  <w:num w:numId="17">
    <w:abstractNumId w:val="23"/>
  </w:num>
  <w:num w:numId="18">
    <w:abstractNumId w:val="33"/>
  </w:num>
  <w:num w:numId="19">
    <w:abstractNumId w:val="8"/>
  </w:num>
  <w:num w:numId="20">
    <w:abstractNumId w:val="18"/>
  </w:num>
  <w:num w:numId="21">
    <w:abstractNumId w:val="14"/>
  </w:num>
  <w:num w:numId="22">
    <w:abstractNumId w:val="10"/>
  </w:num>
  <w:num w:numId="23">
    <w:abstractNumId w:val="4"/>
  </w:num>
  <w:num w:numId="24">
    <w:abstractNumId w:val="35"/>
  </w:num>
  <w:num w:numId="25">
    <w:abstractNumId w:val="34"/>
  </w:num>
  <w:num w:numId="26">
    <w:abstractNumId w:val="24"/>
  </w:num>
  <w:num w:numId="27">
    <w:abstractNumId w:val="11"/>
  </w:num>
  <w:num w:numId="28">
    <w:abstractNumId w:val="3"/>
  </w:num>
  <w:num w:numId="29">
    <w:abstractNumId w:val="0"/>
  </w:num>
  <w:num w:numId="30">
    <w:abstractNumId w:val="9"/>
  </w:num>
  <w:num w:numId="31">
    <w:abstractNumId w:val="7"/>
  </w:num>
  <w:num w:numId="32">
    <w:abstractNumId w:val="31"/>
  </w:num>
  <w:num w:numId="33">
    <w:abstractNumId w:val="15"/>
  </w:num>
  <w:num w:numId="34">
    <w:abstractNumId w:val="19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6F6B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6038F"/>
    <w:rsid w:val="00561AD7"/>
    <w:rsid w:val="00580FDA"/>
    <w:rsid w:val="00583F7D"/>
    <w:rsid w:val="00584F55"/>
    <w:rsid w:val="005A6CAB"/>
    <w:rsid w:val="005B4B87"/>
    <w:rsid w:val="005D1E30"/>
    <w:rsid w:val="0060315A"/>
    <w:rsid w:val="00633643"/>
    <w:rsid w:val="0064783B"/>
    <w:rsid w:val="00651BC6"/>
    <w:rsid w:val="006572F3"/>
    <w:rsid w:val="006758C3"/>
    <w:rsid w:val="0068578B"/>
    <w:rsid w:val="0069087D"/>
    <w:rsid w:val="006C675A"/>
    <w:rsid w:val="006E6B10"/>
    <w:rsid w:val="006F3DEC"/>
    <w:rsid w:val="007010AA"/>
    <w:rsid w:val="00701F4D"/>
    <w:rsid w:val="007066CE"/>
    <w:rsid w:val="00721F73"/>
    <w:rsid w:val="00733BDF"/>
    <w:rsid w:val="0075240A"/>
    <w:rsid w:val="00755CB7"/>
    <w:rsid w:val="00756846"/>
    <w:rsid w:val="00773F4B"/>
    <w:rsid w:val="007765DA"/>
    <w:rsid w:val="007A1AC7"/>
    <w:rsid w:val="007A6F84"/>
    <w:rsid w:val="007B6F0C"/>
    <w:rsid w:val="007C08EA"/>
    <w:rsid w:val="007C4B8D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A0D0C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66F0"/>
    <w:rsid w:val="00D62D6D"/>
    <w:rsid w:val="00D7597A"/>
    <w:rsid w:val="00D84135"/>
    <w:rsid w:val="00D86C1F"/>
    <w:rsid w:val="00DB67EC"/>
    <w:rsid w:val="00DC387F"/>
    <w:rsid w:val="00DE318A"/>
    <w:rsid w:val="00DF142D"/>
    <w:rsid w:val="00E17B03"/>
    <w:rsid w:val="00E2224F"/>
    <w:rsid w:val="00E27001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C4BAC"/>
    <w:rsid w:val="00ED0E5C"/>
    <w:rsid w:val="00EF384A"/>
    <w:rsid w:val="00F3671A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cklondons.net/buildafir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A12576"/>
    <w:rsid w:val="00C10676"/>
    <w:rsid w:val="00C322E5"/>
    <w:rsid w:val="00C73598"/>
    <w:rsid w:val="00C854B0"/>
    <w:rsid w:val="00D3763A"/>
    <w:rsid w:val="00D71041"/>
    <w:rsid w:val="00D978D7"/>
    <w:rsid w:val="00DA48A3"/>
    <w:rsid w:val="00E53A10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4</cp:revision>
  <cp:lastPrinted>2014-10-22T19:23:00Z</cp:lastPrinted>
  <dcterms:created xsi:type="dcterms:W3CDTF">2014-11-06T15:22:00Z</dcterms:created>
  <dcterms:modified xsi:type="dcterms:W3CDTF">2014-11-06T15:46:00Z</dcterms:modified>
</cp:coreProperties>
</file>